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A" w:rsidRDefault="0094236A" w:rsidP="0094236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236A" w:rsidRDefault="0094236A" w:rsidP="0094236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 №12 СТАНИЦЫ НЕЗЛОБНОЙ"</w:t>
      </w:r>
    </w:p>
    <w:p w:rsidR="0094236A" w:rsidRDefault="0094236A" w:rsidP="0094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6A" w:rsidRDefault="0094236A" w:rsidP="0094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8"/>
        <w:gridCol w:w="3686"/>
      </w:tblGrid>
      <w:tr w:rsidR="0094236A" w:rsidTr="0094236A">
        <w:trPr>
          <w:trHeight w:val="986"/>
        </w:trPr>
        <w:tc>
          <w:tcPr>
            <w:tcW w:w="2518" w:type="dxa"/>
            <w:hideMark/>
          </w:tcPr>
          <w:p w:rsidR="0094236A" w:rsidRDefault="00942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94236A" w:rsidRDefault="00942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94236A" w:rsidRDefault="0094236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 1 </w:t>
            </w:r>
          </w:p>
          <w:p w:rsidR="0094236A" w:rsidRDefault="0094236A" w:rsidP="008B11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</w:t>
            </w:r>
            <w:r w:rsidR="008B11E9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.08.202</w:t>
            </w:r>
            <w:r w:rsidR="008B11E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  <w:hideMark/>
          </w:tcPr>
          <w:p w:rsidR="0094236A" w:rsidRDefault="0094236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4236A" w:rsidRDefault="0094236A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Руководитель Центра</w:t>
            </w:r>
          </w:p>
          <w:p w:rsidR="0094236A" w:rsidRDefault="0094236A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«Точка роста»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br/>
              <w:t>____________В.В.Якубенко</w:t>
            </w:r>
          </w:p>
          <w:p w:rsidR="0094236A" w:rsidRDefault="008B11E9" w:rsidP="008B11E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94236A">
              <w:rPr>
                <w:bCs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4236A">
              <w:rPr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6" w:type="dxa"/>
          </w:tcPr>
          <w:p w:rsidR="0094236A" w:rsidRDefault="0094236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4236A" w:rsidRDefault="008B11E9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94236A">
              <w:rPr>
                <w:bCs/>
                <w:color w:val="000000"/>
                <w:sz w:val="24"/>
                <w:szCs w:val="24"/>
                <w:lang w:eastAsia="ru-RU"/>
              </w:rPr>
              <w:t>иректор МБОУ СОШ № 12 станицы Незлобной</w:t>
            </w:r>
          </w:p>
          <w:p w:rsidR="0094236A" w:rsidRDefault="008B11E9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______________Т.Н.Акашева</w:t>
            </w:r>
          </w:p>
          <w:p w:rsidR="0094236A" w:rsidRDefault="0094236A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приказ № 25</w:t>
            </w:r>
            <w:r w:rsidR="008B11E9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B11E9"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.08.202</w:t>
            </w:r>
            <w:r w:rsidR="008B11E9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4236A" w:rsidRDefault="0094236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236A" w:rsidRDefault="0094236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236A" w:rsidRDefault="0094236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36A" w:rsidRDefault="0094236A" w:rsidP="0094236A">
      <w:pPr>
        <w:tabs>
          <w:tab w:val="left" w:pos="5670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190500</wp:posOffset>
            </wp:positionV>
            <wp:extent cx="1308735" cy="1174750"/>
            <wp:effectExtent l="19050" t="0" r="5715" b="0"/>
            <wp:wrapNone/>
            <wp:docPr id="2" name="Рисунок 4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6A" w:rsidRDefault="0094236A" w:rsidP="0094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0760" cy="1868805"/>
            <wp:effectExtent l="19050" t="0" r="8890" b="0"/>
            <wp:docPr id="1" name="Рисунок 1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591" r="3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6A" w:rsidRDefault="0094236A" w:rsidP="0094236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0456" w:rsidRDefault="008B11E9" w:rsidP="006604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Дополнительная общеобразовательная общеразвивающая </w:t>
      </w:r>
      <w:r w:rsidR="0094236A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94236A" w:rsidRDefault="0094236A" w:rsidP="006604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социально-</w:t>
      </w:r>
      <w:r w:rsidR="00660456">
        <w:rPr>
          <w:rFonts w:ascii="Times New Roman" w:hAnsi="Times New Roman" w:cs="Times New Roman"/>
          <w:b/>
          <w:sz w:val="44"/>
          <w:szCs w:val="44"/>
        </w:rPr>
        <w:t>гуманитарной</w:t>
      </w:r>
      <w:r>
        <w:rPr>
          <w:rFonts w:ascii="Times New Roman" w:hAnsi="Times New Roman" w:cs="Times New Roman"/>
          <w:b/>
          <w:sz w:val="44"/>
          <w:szCs w:val="44"/>
        </w:rPr>
        <w:t xml:space="preserve"> направленности "</w:t>
      </w:r>
      <w:r w:rsidR="00FA351C">
        <w:rPr>
          <w:rFonts w:ascii="Times New Roman" w:hAnsi="Times New Roman" w:cs="Times New Roman"/>
          <w:b/>
          <w:sz w:val="44"/>
          <w:szCs w:val="44"/>
        </w:rPr>
        <w:t xml:space="preserve">Мультимедийная журналистика" </w:t>
      </w:r>
      <w:r>
        <w:rPr>
          <w:rFonts w:ascii="Times New Roman" w:hAnsi="Times New Roman" w:cs="Times New Roman"/>
          <w:b/>
          <w:sz w:val="44"/>
          <w:szCs w:val="44"/>
        </w:rPr>
        <w:t>с использованием оборудования центра</w:t>
      </w:r>
    </w:p>
    <w:p w:rsidR="0094236A" w:rsidRDefault="0094236A" w:rsidP="006604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«Точка роста»</w:t>
      </w:r>
    </w:p>
    <w:p w:rsidR="0094236A" w:rsidRPr="00233428" w:rsidRDefault="0094236A" w:rsidP="009423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6A" w:rsidRPr="00233428" w:rsidRDefault="008B11E9" w:rsidP="00942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28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основании</w:t>
      </w:r>
      <w:r w:rsidR="00233428">
        <w:rPr>
          <w:rFonts w:ascii="Times New Roman" w:hAnsi="Times New Roman" w:cs="Times New Roman"/>
          <w:sz w:val="28"/>
          <w:szCs w:val="28"/>
        </w:rPr>
        <w:t>п</w:t>
      </w:r>
      <w:r w:rsidR="00233428" w:rsidRPr="00233428">
        <w:rPr>
          <w:rFonts w:ascii="Times New Roman" w:hAnsi="Times New Roman" w:cs="Times New Roman"/>
          <w:sz w:val="28"/>
          <w:szCs w:val="28"/>
        </w:rPr>
        <w:t>рограммы «Мультимедийная журналистика» (на основании реализации программы «Свободное время детей и обучающихся». Направление «Организация дополнительного образования в школе»: Методические материалы. СПБ: информатизация образования, 2012. Буйлова Л.Н., Кленова Н.В. Как организовать дополнительное образование в школе? Практическое пособие. М.: АРКТИ, 2015 г.)</w:t>
      </w:r>
    </w:p>
    <w:p w:rsidR="00D97DFF" w:rsidRDefault="00D97DFF" w:rsidP="009423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236A" w:rsidRDefault="0094236A" w:rsidP="009423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программы: 202</w:t>
      </w:r>
      <w:r w:rsidR="008B11E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8B11E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94236A" w:rsidRDefault="0094236A" w:rsidP="0094236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образования: Столбовская Ю.Н.</w:t>
      </w:r>
    </w:p>
    <w:p w:rsidR="0094236A" w:rsidRPr="0094236A" w:rsidRDefault="0094236A" w:rsidP="00942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236A" w:rsidRPr="0094236A" w:rsidRDefault="0094236A" w:rsidP="002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36A">
        <w:rPr>
          <w:rFonts w:ascii="Times New Roman" w:hAnsi="Times New Roman" w:cs="Times New Roman"/>
          <w:sz w:val="24"/>
          <w:szCs w:val="24"/>
        </w:rPr>
        <w:t>Основанием для разработки программы служит изменение информационной структуры общества, которое влечет за собой новые подходы к формам работы с детьми. На базе этого создана дана программа, которая нацелена на совершенствование основных видов речевой деятельности в их единстве и взаимосвязи, подразумевает теоретическую и практическую подготовку. Данная программа содействует тому, чтобы дети сами могли рассказать о происходящих событиях, высказаться о своем социальном и политическом окружении.</w:t>
      </w:r>
    </w:p>
    <w:p w:rsidR="0094236A" w:rsidRPr="0094236A" w:rsidRDefault="0094236A" w:rsidP="002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36A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Pr="0094236A">
        <w:rPr>
          <w:rFonts w:ascii="Times New Roman" w:hAnsi="Times New Roman" w:cs="Times New Roman"/>
          <w:sz w:val="24"/>
          <w:szCs w:val="24"/>
        </w:rPr>
        <w:t xml:space="preserve">» имеет социально- </w:t>
      </w:r>
      <w:r w:rsidR="00D225DC">
        <w:rPr>
          <w:rFonts w:ascii="Times New Roman" w:hAnsi="Times New Roman" w:cs="Times New Roman"/>
          <w:sz w:val="24"/>
          <w:szCs w:val="24"/>
        </w:rPr>
        <w:t>гуманитарную</w:t>
      </w:r>
      <w:r w:rsidRPr="0094236A">
        <w:rPr>
          <w:rFonts w:ascii="Times New Roman" w:hAnsi="Times New Roman" w:cs="Times New Roman"/>
          <w:sz w:val="24"/>
          <w:szCs w:val="24"/>
        </w:rPr>
        <w:t xml:space="preserve"> направленность: создаются условия для социальной практики детей в их реальной жизни, накопления нравственного и практического опыта. Программа направлена на привлечение детей к издательскому делу, которое способствует самореализации, развитию коммуникативности, творческих способностей ребят.</w:t>
      </w:r>
    </w:p>
    <w:p w:rsidR="0094236A" w:rsidRPr="0094236A" w:rsidRDefault="0094236A" w:rsidP="002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36A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программы в том, что она обеспечивает обучение, воспитание и развитие детей, формирование человека и гражданина, интегрированного в современное общество.</w:t>
      </w:r>
    </w:p>
    <w:p w:rsidR="0094236A" w:rsidRDefault="0094236A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</w:t>
      </w:r>
      <w:r w:rsidRPr="0094236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94236A">
        <w:rPr>
          <w:rFonts w:ascii="Times New Roman" w:hAnsi="Times New Roman" w:cs="Times New Roman"/>
          <w:sz w:val="24"/>
          <w:szCs w:val="24"/>
        </w:rPr>
        <w:t>разделы,предполагающие знакомство с историей журналистики, освоением создавать сочинения разных жанров, соблюдать языковые нормы в устных иписьменных высказываниях, использовать ИКТ, участвовать в дискуссиях и пресс – конференциях.</w:t>
      </w:r>
      <w:r w:rsidRPr="0094236A">
        <w:rPr>
          <w:rFonts w:ascii="Times New Roman" w:hAnsi="Times New Roman" w:cs="Times New Roman"/>
          <w:sz w:val="24"/>
          <w:szCs w:val="24"/>
        </w:rPr>
        <w:tab/>
      </w:r>
    </w:p>
    <w:p w:rsidR="0094236A" w:rsidRPr="0094236A" w:rsidRDefault="0094236A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36A">
        <w:rPr>
          <w:rFonts w:ascii="Times New Roman" w:hAnsi="Times New Roman" w:cs="Times New Roman"/>
          <w:sz w:val="24"/>
          <w:szCs w:val="24"/>
        </w:rPr>
        <w:t>Актуальность данной программы заключается в том, что у учащихся появляется возможность отражать важные школьныесобытия, интервью с учителями, учениками, гостями школы, а также осуществить первые пробы пера.</w:t>
      </w:r>
    </w:p>
    <w:p w:rsidR="0094236A" w:rsidRPr="0094236A" w:rsidRDefault="00276BE8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6A" w:rsidRPr="0094236A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» обладает следующими чертами новизны по сравнению с другими образовательными программами данного типа. Прежде всего, это интеграция в обучении теоретических и практических знаний, в результате которой обучающиеся могут компетентно использовать приобретенные знания, умения и навыки в области журналистики. Это выражается в практической журналисткой работе подростков в </w:t>
      </w:r>
      <w:r>
        <w:rPr>
          <w:rFonts w:ascii="Times New Roman" w:hAnsi="Times New Roman" w:cs="Times New Roman"/>
          <w:sz w:val="24"/>
          <w:szCs w:val="24"/>
        </w:rPr>
        <w:t xml:space="preserve">школьном журнале 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 («Pro</w:t>
      </w:r>
      <w:r>
        <w:rPr>
          <w:rFonts w:ascii="Times New Roman" w:hAnsi="Times New Roman" w:cs="Times New Roman"/>
          <w:sz w:val="24"/>
          <w:szCs w:val="24"/>
        </w:rPr>
        <w:t xml:space="preserve"> Школу»</w:t>
      </w:r>
      <w:r w:rsidR="0094236A" w:rsidRPr="0094236A">
        <w:rPr>
          <w:rFonts w:ascii="Times New Roman" w:hAnsi="Times New Roman" w:cs="Times New Roman"/>
          <w:sz w:val="24"/>
          <w:szCs w:val="24"/>
        </w:rPr>
        <w:t>), информационных сайтах. Особенно ценным и новым является то, что в своей практической работе по программе «</w:t>
      </w:r>
      <w:r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 выступают инициаторами и исполнителями творческих и социальных проектов.</w:t>
      </w:r>
    </w:p>
    <w:p w:rsidR="00276BE8" w:rsidRDefault="00276BE8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6A" w:rsidRPr="0094236A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» рассчитана на 1 год занятий с детьми. Педагог определяет подготовку вновь поступивших ребят, и в зависимости от её уровня, теоретических знаний, умений в информационных технологиях регулирует объем и содержание занятий. Программа предназначена для детей 11-17 лет. </w:t>
      </w:r>
    </w:p>
    <w:p w:rsidR="0094236A" w:rsidRPr="0094236A" w:rsidRDefault="00276BE8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Объем в год -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 часов (35 недель). Расписание строится из расчета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 часа в неделю. Занятия проводятся в центре «Точка роста», в кабинете гуманитарного профиля не более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236A" w:rsidRPr="0094236A">
        <w:rPr>
          <w:rFonts w:ascii="Times New Roman" w:hAnsi="Times New Roman" w:cs="Times New Roman"/>
          <w:sz w:val="24"/>
          <w:szCs w:val="24"/>
        </w:rPr>
        <w:t xml:space="preserve"> обучающихся в группе.</w:t>
      </w:r>
    </w:p>
    <w:p w:rsidR="0094236A" w:rsidRDefault="00276BE8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6A" w:rsidRPr="0094236A">
        <w:rPr>
          <w:rFonts w:ascii="Times New Roman" w:hAnsi="Times New Roman" w:cs="Times New Roman"/>
          <w:sz w:val="24"/>
          <w:szCs w:val="24"/>
        </w:rPr>
        <w:t>В процессе занятий сочетается групповая и индивидуальная работа. Образовательный процесс строится в соответствии с возрастными,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276BE8" w:rsidRPr="0094236A" w:rsidRDefault="00276BE8" w:rsidP="0027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BE8" w:rsidRDefault="00276BE8" w:rsidP="00276BE8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94236A" w:rsidRPr="0094236A" w:rsidRDefault="00276BE8" w:rsidP="002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6A" w:rsidRPr="0094236A">
        <w:rPr>
          <w:rFonts w:ascii="Times New Roman" w:hAnsi="Times New Roman" w:cs="Times New Roman"/>
          <w:sz w:val="24"/>
          <w:szCs w:val="24"/>
        </w:rPr>
        <w:t>Цель программы: сформировать систему начальных знаний, умений, навыков журналиста и создать условия для самоопределения, самовыражения и самореализации.</w:t>
      </w:r>
    </w:p>
    <w:p w:rsidR="0094236A" w:rsidRPr="0094236A" w:rsidRDefault="00276BE8" w:rsidP="002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6A" w:rsidRPr="0094236A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36A" w:rsidRPr="00276BE8" w:rsidRDefault="0094236A" w:rsidP="00276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E8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94236A" w:rsidRPr="00276BE8" w:rsidRDefault="0094236A" w:rsidP="00276BE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Дать базовые знания по тележурналистике, познакомить с ее жанрами и понятиями</w:t>
      </w:r>
    </w:p>
    <w:p w:rsidR="0094236A" w:rsidRPr="00276BE8" w:rsidRDefault="0094236A" w:rsidP="00276BE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Сориентировать учащихся на формирование общих интеллектуальных и специальных умений</w:t>
      </w:r>
    </w:p>
    <w:p w:rsidR="00276BE8" w:rsidRPr="00276BE8" w:rsidRDefault="0094236A" w:rsidP="00276BE8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lastRenderedPageBreak/>
        <w:t>Способствовать овладению навыками при подготовке телевизионных материалов различных жанров и форм</w:t>
      </w:r>
    </w:p>
    <w:p w:rsidR="0094236A" w:rsidRPr="00276BE8" w:rsidRDefault="0094236A" w:rsidP="00276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E8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94236A" w:rsidRPr="00276BE8" w:rsidRDefault="0094236A" w:rsidP="00276BE8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Помочь детям в раскрытии личностного и творческого потенциала</w:t>
      </w:r>
    </w:p>
    <w:p w:rsidR="0094236A" w:rsidRPr="00276BE8" w:rsidRDefault="0094236A" w:rsidP="00276BE8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Выявить и развить литературные, интеллектуальные и коммуникативные способности подростков</w:t>
      </w:r>
    </w:p>
    <w:p w:rsidR="0094236A" w:rsidRPr="00276BE8" w:rsidRDefault="0094236A" w:rsidP="00276BE8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Развить культуру речи и письма</w:t>
      </w:r>
    </w:p>
    <w:p w:rsidR="0094236A" w:rsidRPr="00276BE8" w:rsidRDefault="0094236A" w:rsidP="00276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E8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94236A" w:rsidRPr="00276BE8" w:rsidRDefault="0094236A" w:rsidP="00276BE8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Познакомить учащихся с духовными,социальными, культурными проблемами современного российского общества</w:t>
      </w:r>
    </w:p>
    <w:p w:rsidR="00276BE8" w:rsidRDefault="0094236A" w:rsidP="00276BE8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 xml:space="preserve">Помочь в выборе активной жизненной позиции 3. Привить уважение к национальным традициям страны </w:t>
      </w:r>
    </w:p>
    <w:p w:rsidR="00276BE8" w:rsidRDefault="00276BE8" w:rsidP="0027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E8" w:rsidRPr="00465AB5" w:rsidRDefault="00276BE8" w:rsidP="00465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76BE8" w:rsidRPr="00276BE8" w:rsidRDefault="00465AB5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Вводное занятие. </w:t>
      </w:r>
      <w:r w:rsidR="00276BE8" w:rsidRPr="00276BE8">
        <w:rPr>
          <w:rFonts w:ascii="Times New Roman" w:hAnsi="Times New Roman" w:cs="Times New Roman"/>
          <w:sz w:val="24"/>
          <w:szCs w:val="24"/>
        </w:rPr>
        <w:t>Планирование работы. Задачи на учебный период. Инструктаж по технике безопасности.</w:t>
      </w:r>
    </w:p>
    <w:p w:rsidR="00276BE8" w:rsidRPr="00276BE8" w:rsidRDefault="00465AB5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Журналистика и социальная практика</w:t>
      </w:r>
      <w:r w:rsidR="00276BE8" w:rsidRPr="00276BE8">
        <w:rPr>
          <w:rFonts w:ascii="Times New Roman" w:hAnsi="Times New Roman" w:cs="Times New Roman"/>
          <w:sz w:val="24"/>
          <w:szCs w:val="24"/>
        </w:rPr>
        <w:t>. История газеты,</w:t>
      </w:r>
      <w:r>
        <w:rPr>
          <w:rFonts w:ascii="Times New Roman" w:hAnsi="Times New Roman" w:cs="Times New Roman"/>
          <w:sz w:val="24"/>
          <w:szCs w:val="24"/>
        </w:rPr>
        <w:t xml:space="preserve"> журналов, их</w:t>
      </w:r>
      <w:r w:rsidR="00276BE8" w:rsidRPr="00276BE8">
        <w:rPr>
          <w:rFonts w:ascii="Times New Roman" w:hAnsi="Times New Roman" w:cs="Times New Roman"/>
          <w:sz w:val="24"/>
          <w:szCs w:val="24"/>
        </w:rPr>
        <w:t xml:space="preserve"> возникновение и развитие. Потребность людей в информации. Информация – возможность общения. Процесс формирования аудитории получателей информации. Периоды расцвета журналистики. Дифференциация газет. Типы газет по идеологическому, политическому, социальному, национальному, профессиональному основаниям. Возникновение новых средств массовой информации, появление новых технологий. Роль и предназначение газеты в современном обществе. Вседоступность газеты как средства общения, обмена информацией и ее получения. Универсальность газеты, ее возможности формирования общественного мнения и его выражения.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Анкетирование читательской аудитории для выявления интересов и предпочтений. Анализ полученной информации. Составление плана </w:t>
      </w:r>
      <w:r w:rsidR="00465AB5">
        <w:rPr>
          <w:rFonts w:ascii="Times New Roman" w:hAnsi="Times New Roman" w:cs="Times New Roman"/>
          <w:sz w:val="24"/>
          <w:szCs w:val="24"/>
        </w:rPr>
        <w:t>выпуска журнала</w:t>
      </w:r>
      <w:r w:rsidRPr="00276BE8">
        <w:rPr>
          <w:rFonts w:ascii="Times New Roman" w:hAnsi="Times New Roman" w:cs="Times New Roman"/>
          <w:sz w:val="24"/>
          <w:szCs w:val="24"/>
        </w:rPr>
        <w:t>.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Профессия – журналист.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Кто может стать журналистом (характер, определенный склад ума, склонность к сочинительству, энергичность, хорошее здоровье). Престижность профессии. Ответственность журналиста перед читательской аудиторией за каждое слово в газете. Особенности работы (журналист меняет профессию, репортаж из «горячих точек» и др.). Этика журналиста.</w:t>
      </w:r>
    </w:p>
    <w:p w:rsidR="00465AB5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Знакомство с творчеством известных журналистов, анализ их материалов. Написание собственных материалов</w:t>
      </w:r>
      <w:r w:rsidR="00465AB5">
        <w:rPr>
          <w:rFonts w:ascii="Times New Roman" w:hAnsi="Times New Roman" w:cs="Times New Roman"/>
          <w:sz w:val="24"/>
          <w:szCs w:val="24"/>
        </w:rPr>
        <w:t>.</w:t>
      </w:r>
    </w:p>
    <w:p w:rsidR="00276BE8" w:rsidRPr="00276BE8" w:rsidRDefault="00465AB5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сбора журналистской информации.</w:t>
      </w:r>
      <w:r w:rsidR="00276BE8" w:rsidRPr="00276BE8">
        <w:rPr>
          <w:rFonts w:ascii="Times New Roman" w:hAnsi="Times New Roman" w:cs="Times New Roman"/>
          <w:sz w:val="24"/>
          <w:szCs w:val="24"/>
        </w:rPr>
        <w:t xml:space="preserve"> Откуда берется тема. «Журналиста ноги кормят». Всё интересное – рядом. Методы сбора информации. Объем информации. Всё ли можно сообщать читателю?</w:t>
      </w:r>
    </w:p>
    <w:p w:rsidR="00465AB5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Тренинг по сбору самой полной информации. Конкурсы на написание заметки, на самые интересные вопросы для интервью, на самый необычный заголовок.</w:t>
      </w:r>
      <w:r w:rsidR="00465AB5" w:rsidRPr="00276BE8">
        <w:rPr>
          <w:rFonts w:ascii="Times New Roman" w:hAnsi="Times New Roman" w:cs="Times New Roman"/>
          <w:sz w:val="24"/>
          <w:szCs w:val="24"/>
        </w:rPr>
        <w:t>Написание материалов для разной аудитории. Написание материалов в разных жанрах.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465AB5">
        <w:rPr>
          <w:rFonts w:ascii="Times New Roman" w:hAnsi="Times New Roman" w:cs="Times New Roman"/>
          <w:b/>
          <w:sz w:val="24"/>
          <w:szCs w:val="24"/>
        </w:rPr>
        <w:t xml:space="preserve">журнала. </w:t>
      </w:r>
      <w:r w:rsidRPr="00276BE8">
        <w:rPr>
          <w:rFonts w:ascii="Times New Roman" w:hAnsi="Times New Roman" w:cs="Times New Roman"/>
          <w:sz w:val="24"/>
          <w:szCs w:val="24"/>
        </w:rPr>
        <w:t>Макет номера. Шрифты. Разметка газетной полосы. Дизайн. Цвет. Фото и иллюстрации. Оформление праздничного номера. Деловой номер. Реклама в газете.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Изучение детских </w:t>
      </w:r>
      <w:r w:rsidR="00465AB5">
        <w:rPr>
          <w:rFonts w:ascii="Times New Roman" w:hAnsi="Times New Roman" w:cs="Times New Roman"/>
          <w:sz w:val="24"/>
          <w:szCs w:val="24"/>
        </w:rPr>
        <w:t>г</w:t>
      </w:r>
      <w:r w:rsidRPr="00276BE8">
        <w:rPr>
          <w:rFonts w:ascii="Times New Roman" w:hAnsi="Times New Roman" w:cs="Times New Roman"/>
          <w:sz w:val="24"/>
          <w:szCs w:val="24"/>
        </w:rPr>
        <w:t>азет</w:t>
      </w:r>
      <w:r w:rsidR="00465AB5">
        <w:rPr>
          <w:rFonts w:ascii="Times New Roman" w:hAnsi="Times New Roman" w:cs="Times New Roman"/>
          <w:sz w:val="24"/>
          <w:szCs w:val="24"/>
        </w:rPr>
        <w:t xml:space="preserve"> и журналов</w:t>
      </w:r>
      <w:r w:rsidRPr="00276BE8">
        <w:rPr>
          <w:rFonts w:ascii="Times New Roman" w:hAnsi="Times New Roman" w:cs="Times New Roman"/>
          <w:sz w:val="24"/>
          <w:szCs w:val="24"/>
        </w:rPr>
        <w:t xml:space="preserve"> других школ, городских и областных газет. Студенческие газеты: чему можно поучиться. Тренинг по оформлению газетной полосы. Использование шрифтов, цвета и иллюстраций.</w:t>
      </w:r>
    </w:p>
    <w:p w:rsidR="00465AB5" w:rsidRDefault="00465AB5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Фотожурналистика.</w:t>
      </w:r>
      <w:r w:rsidR="00276BE8" w:rsidRPr="00276BE8">
        <w:rPr>
          <w:rFonts w:ascii="Times New Roman" w:hAnsi="Times New Roman" w:cs="Times New Roman"/>
          <w:sz w:val="24"/>
          <w:szCs w:val="24"/>
        </w:rPr>
        <w:t xml:space="preserve"> История фотографии. Первые снимки в газете. Старые и современные фотоаппараты. Черно-белые и цветные фотографии. Какие фотографии нужны газете. Фоторепортаж. Портрет. Фото с места события. 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065673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>Тренингпофотосъемке.</w:t>
      </w:r>
      <w:r w:rsidR="00465AB5">
        <w:rPr>
          <w:rFonts w:ascii="Times New Roman" w:hAnsi="Times New Roman" w:cs="Times New Roman"/>
          <w:sz w:val="24"/>
          <w:szCs w:val="24"/>
        </w:rPr>
        <w:t xml:space="preserve"> А</w:t>
      </w:r>
      <w:r w:rsidR="00465AB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фотографий в иллюстрированном журнале.</w:t>
      </w:r>
      <w:r w:rsidRPr="00276BE8">
        <w:rPr>
          <w:rFonts w:ascii="Times New Roman" w:hAnsi="Times New Roman" w:cs="Times New Roman"/>
          <w:sz w:val="24"/>
          <w:szCs w:val="24"/>
        </w:rPr>
        <w:t>Конкурснасамоенеобычноеи интересное фото. Делаем фоторепортаж.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="00465AB5" w:rsidRPr="00465AB5">
        <w:rPr>
          <w:rFonts w:ascii="Times New Roman" w:hAnsi="Times New Roman" w:cs="Times New Roman"/>
          <w:b/>
          <w:sz w:val="24"/>
          <w:szCs w:val="24"/>
        </w:rPr>
        <w:t>журнала.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Обсуждение очередного номера. Подбор тем, материалов и фото. Подготовка праздничных номеров. Жанры печатных материалов. Подборка стихов. Рассказы. Проблемные статьи.</w:t>
      </w:r>
    </w:p>
    <w:p w:rsid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Верстка номера. Подбор шрифтов. Цветовое исполнение. Фото для номера, их качество.</w:t>
      </w:r>
    </w:p>
    <w:p w:rsidR="00276BE8" w:rsidRP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AB5">
        <w:rPr>
          <w:rFonts w:ascii="Times New Roman" w:hAnsi="Times New Roman" w:cs="Times New Roman"/>
          <w:b/>
          <w:sz w:val="24"/>
          <w:szCs w:val="24"/>
        </w:rPr>
        <w:t>Экскурсии</w:t>
      </w:r>
      <w:r w:rsidR="00465AB5">
        <w:rPr>
          <w:rFonts w:ascii="Times New Roman" w:hAnsi="Times New Roman" w:cs="Times New Roman"/>
          <w:b/>
          <w:sz w:val="24"/>
          <w:szCs w:val="24"/>
        </w:rPr>
        <w:t>.</w:t>
      </w:r>
      <w:r w:rsidRPr="00276BE8">
        <w:rPr>
          <w:rFonts w:ascii="Times New Roman" w:hAnsi="Times New Roman" w:cs="Times New Roman"/>
          <w:sz w:val="24"/>
          <w:szCs w:val="24"/>
        </w:rPr>
        <w:t>. Экскурсии к интересным объектам с целью написания репортажа, интервью, зарисовки, заметки. Умение находить необычное в обычном.Конкурс на лучший материал. Конкурс на лучшее фото.</w:t>
      </w:r>
    </w:p>
    <w:p w:rsid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065673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Написание материалов в разных жанрах.</w:t>
      </w:r>
    </w:p>
    <w:p w:rsidR="00276BE8" w:rsidRDefault="00276BE8" w:rsidP="00065673">
      <w:pPr>
        <w:jc w:val="both"/>
        <w:rPr>
          <w:rFonts w:ascii="Times New Roman" w:hAnsi="Times New Roman" w:cs="Times New Roman"/>
          <w:sz w:val="24"/>
          <w:szCs w:val="24"/>
        </w:rPr>
      </w:pPr>
      <w:r w:rsidRPr="00065673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 w:rsidRPr="00276BE8">
        <w:rPr>
          <w:rFonts w:ascii="Times New Roman" w:hAnsi="Times New Roman" w:cs="Times New Roman"/>
          <w:sz w:val="24"/>
          <w:szCs w:val="24"/>
        </w:rPr>
        <w:t xml:space="preserve"> Подведение </w:t>
      </w:r>
      <w:r w:rsidRPr="00065673">
        <w:rPr>
          <w:rFonts w:ascii="Times New Roman" w:hAnsi="Times New Roman" w:cs="Times New Roman"/>
          <w:sz w:val="24"/>
          <w:szCs w:val="24"/>
        </w:rPr>
        <w:t>итогов работы: что узнали и чему научились за год. Выставка</w:t>
      </w:r>
      <w:r w:rsidR="00065673" w:rsidRPr="00065673">
        <w:rPr>
          <w:rFonts w:ascii="Times New Roman" w:hAnsi="Times New Roman" w:cs="Times New Roman"/>
          <w:sz w:val="24"/>
          <w:szCs w:val="24"/>
        </w:rPr>
        <w:t xml:space="preserve"> журналов</w:t>
      </w:r>
      <w:r w:rsidRPr="00065673">
        <w:rPr>
          <w:rFonts w:ascii="Times New Roman" w:hAnsi="Times New Roman" w:cs="Times New Roman"/>
          <w:sz w:val="24"/>
          <w:szCs w:val="24"/>
        </w:rPr>
        <w:t>. Награждение лучших участник</w:t>
      </w:r>
      <w:r w:rsidR="00065673" w:rsidRPr="00065673">
        <w:rPr>
          <w:rFonts w:ascii="Times New Roman" w:hAnsi="Times New Roman" w:cs="Times New Roman"/>
          <w:sz w:val="24"/>
          <w:szCs w:val="24"/>
        </w:rPr>
        <w:t>ов.</w:t>
      </w:r>
    </w:p>
    <w:p w:rsidR="00065673" w:rsidRDefault="00065673" w:rsidP="00065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E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65673" w:rsidRPr="0094236A" w:rsidRDefault="00065673" w:rsidP="0006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36A">
        <w:rPr>
          <w:rFonts w:ascii="Times New Roman" w:hAnsi="Times New Roman" w:cs="Times New Roman"/>
          <w:sz w:val="24"/>
          <w:szCs w:val="24"/>
        </w:rPr>
        <w:t>В результате реализации программы запланировано достижение личностных, метапредметных и предметных результатов.</w:t>
      </w:r>
    </w:p>
    <w:p w:rsidR="00065673" w:rsidRPr="00276BE8" w:rsidRDefault="00065673" w:rsidP="000656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E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065673" w:rsidRPr="0094236A" w:rsidRDefault="00065673" w:rsidP="0006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6A">
        <w:rPr>
          <w:rFonts w:ascii="Times New Roman" w:hAnsi="Times New Roman" w:cs="Times New Roman"/>
          <w:sz w:val="24"/>
          <w:szCs w:val="24"/>
        </w:rPr>
        <w:t>В процессе работы над содержанием различных текстов, предлагаемых учителем, у детей будут развиваться:</w:t>
      </w:r>
    </w:p>
    <w:p w:rsidR="00065673" w:rsidRPr="00276BE8" w:rsidRDefault="00065673" w:rsidP="00065673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интерес к осведомленности, информированности о проблемах своей семьи и общества;</w:t>
      </w:r>
    </w:p>
    <w:p w:rsidR="00065673" w:rsidRPr="00276BE8" w:rsidRDefault="00065673" w:rsidP="00065673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мотивация к здоровому образу жизни, сознательному отказу от вредных привычек;</w:t>
      </w:r>
    </w:p>
    <w:p w:rsidR="00065673" w:rsidRPr="00276BE8" w:rsidRDefault="00065673" w:rsidP="00065673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желание совершать добрые и справедливые поступки.</w:t>
      </w:r>
    </w:p>
    <w:p w:rsidR="00065673" w:rsidRPr="00276BE8" w:rsidRDefault="00065673" w:rsidP="000656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E8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065673" w:rsidRPr="00276BE8" w:rsidRDefault="00065673" w:rsidP="00065673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у обучающихся улучшатся коммуникативные навыки и организаторские способности;</w:t>
      </w:r>
    </w:p>
    <w:p w:rsidR="00065673" w:rsidRPr="00276BE8" w:rsidRDefault="00065673" w:rsidP="00065673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сформируется </w:t>
      </w:r>
      <w:r w:rsidRPr="00276BE8">
        <w:rPr>
          <w:sz w:val="24"/>
          <w:szCs w:val="24"/>
        </w:rPr>
        <w:t>устойчиваяположительнаямотивациикуспешному осуществлению выбранного вида деятельности;</w:t>
      </w:r>
    </w:p>
    <w:p w:rsidR="00065673" w:rsidRPr="00276BE8" w:rsidRDefault="00065673" w:rsidP="00065673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младшие школьники овладеют навыками конструктивной коллективной деятельности и освоят опыт совместного решения проблем;</w:t>
      </w:r>
    </w:p>
    <w:p w:rsidR="00065673" w:rsidRPr="00276BE8" w:rsidRDefault="00065673" w:rsidP="00065673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посредством работы над формой текста у обучающихся сформируются навыки грамотной письменной речи.</w:t>
      </w:r>
    </w:p>
    <w:p w:rsidR="00065673" w:rsidRPr="00276BE8" w:rsidRDefault="00065673" w:rsidP="00065673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формирование умение давать самооценку результату своего труда.</w:t>
      </w:r>
    </w:p>
    <w:p w:rsidR="00065673" w:rsidRPr="00276BE8" w:rsidRDefault="00065673" w:rsidP="000656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E8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065673" w:rsidRPr="00276BE8" w:rsidRDefault="00065673" w:rsidP="00065673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276BE8">
        <w:rPr>
          <w:sz w:val="24"/>
          <w:szCs w:val="24"/>
        </w:rPr>
        <w:t>познакомятсясисторией,культуройиспецификой журналистской деятельности;</w:t>
      </w:r>
    </w:p>
    <w:p w:rsidR="00065673" w:rsidRPr="00276BE8" w:rsidRDefault="00065673" w:rsidP="00065673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получат представление о журналистской деятельности и профессии;</w:t>
      </w:r>
    </w:p>
    <w:p w:rsidR="00065673" w:rsidRPr="00276BE8" w:rsidRDefault="00065673" w:rsidP="00065673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познакомятся с основными видами сбора и обработки информации; – изучат практические приемы создания печатных изданий, электронных заметок, блогов, и рекламных сообщений;</w:t>
      </w:r>
    </w:p>
    <w:p w:rsidR="00065673" w:rsidRPr="00276BE8" w:rsidRDefault="00065673" w:rsidP="00065673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>освоят навыки журналистского мастерства и коммуникативной компетентности;</w:t>
      </w:r>
    </w:p>
    <w:p w:rsidR="00065673" w:rsidRPr="00276BE8" w:rsidRDefault="00065673" w:rsidP="00065673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276BE8">
        <w:rPr>
          <w:sz w:val="24"/>
          <w:szCs w:val="24"/>
        </w:rPr>
        <w:t xml:space="preserve">научатся </w:t>
      </w:r>
      <w:r>
        <w:rPr>
          <w:sz w:val="24"/>
          <w:szCs w:val="24"/>
        </w:rPr>
        <w:t>создаватьсамостоятельно</w:t>
      </w:r>
      <w:r w:rsidRPr="00276BE8">
        <w:rPr>
          <w:sz w:val="24"/>
          <w:szCs w:val="24"/>
        </w:rPr>
        <w:t xml:space="preserve"> информационныесообщения, рекламные заметки, блоги и другие виды материала к публикации.</w:t>
      </w:r>
    </w:p>
    <w:p w:rsidR="00065673" w:rsidRDefault="00065673" w:rsidP="00065673">
      <w:pPr>
        <w:spacing w:after="0" w:line="240" w:lineRule="auto"/>
      </w:pPr>
    </w:p>
    <w:p w:rsidR="00065673" w:rsidRDefault="00065673" w:rsidP="00065673">
      <w:pPr>
        <w:jc w:val="both"/>
      </w:pPr>
    </w:p>
    <w:p w:rsidR="00065673" w:rsidRDefault="00065673" w:rsidP="00065673">
      <w:pPr>
        <w:jc w:val="both"/>
      </w:pPr>
    </w:p>
    <w:p w:rsidR="00065673" w:rsidRDefault="00065673" w:rsidP="00D97DFF">
      <w:pPr>
        <w:pStyle w:val="a8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</w:t>
      </w:r>
      <w:r w:rsidR="00233428">
        <w:rPr>
          <w:b/>
          <w:sz w:val="24"/>
          <w:szCs w:val="24"/>
        </w:rPr>
        <w:t>рно-тематическое планирование (5В</w:t>
      </w:r>
      <w:r>
        <w:rPr>
          <w:b/>
          <w:sz w:val="24"/>
          <w:szCs w:val="24"/>
        </w:rPr>
        <w:t xml:space="preserve">, </w:t>
      </w:r>
      <w:r w:rsidR="00233428">
        <w:rPr>
          <w:b/>
          <w:sz w:val="24"/>
          <w:szCs w:val="24"/>
        </w:rPr>
        <w:t>7А</w:t>
      </w:r>
      <w:r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>9</w:t>
      </w:r>
      <w:r w:rsidR="00233428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) </w:t>
      </w:r>
    </w:p>
    <w:p w:rsidR="00065673" w:rsidRDefault="00065673" w:rsidP="00065673">
      <w:pPr>
        <w:pStyle w:val="a8"/>
        <w:jc w:val="center"/>
        <w:rPr>
          <w:b/>
          <w:sz w:val="24"/>
          <w:szCs w:val="24"/>
        </w:rPr>
      </w:pPr>
    </w:p>
    <w:tbl>
      <w:tblPr>
        <w:tblStyle w:val="a3"/>
        <w:tblW w:w="9775" w:type="dxa"/>
        <w:tblInd w:w="-176" w:type="dxa"/>
        <w:tblLook w:val="04A0"/>
      </w:tblPr>
      <w:tblGrid>
        <w:gridCol w:w="763"/>
        <w:gridCol w:w="685"/>
        <w:gridCol w:w="565"/>
        <w:gridCol w:w="760"/>
        <w:gridCol w:w="2898"/>
        <w:gridCol w:w="818"/>
        <w:gridCol w:w="598"/>
        <w:gridCol w:w="1258"/>
        <w:gridCol w:w="1430"/>
      </w:tblGrid>
      <w:tr w:rsidR="00065673" w:rsidTr="003F3EA9">
        <w:tc>
          <w:tcPr>
            <w:tcW w:w="763" w:type="dxa"/>
            <w:vMerge w:val="restart"/>
          </w:tcPr>
          <w:p w:rsidR="00065673" w:rsidRPr="00065673" w:rsidRDefault="00065673" w:rsidP="00065673">
            <w:pPr>
              <w:pStyle w:val="a8"/>
              <w:ind w:left="0" w:hanging="25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№</w:t>
            </w:r>
          </w:p>
          <w:p w:rsidR="00065673" w:rsidRPr="00065673" w:rsidRDefault="00065673" w:rsidP="00065673">
            <w:pPr>
              <w:pStyle w:val="a8"/>
              <w:ind w:left="0" w:hanging="25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 xml:space="preserve"> п/п</w:t>
            </w:r>
          </w:p>
        </w:tc>
        <w:tc>
          <w:tcPr>
            <w:tcW w:w="2010" w:type="dxa"/>
            <w:gridSpan w:val="3"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Дата</w:t>
            </w:r>
          </w:p>
        </w:tc>
        <w:tc>
          <w:tcPr>
            <w:tcW w:w="2898" w:type="dxa"/>
            <w:vMerge w:val="restart"/>
          </w:tcPr>
          <w:p w:rsidR="00065673" w:rsidRPr="00065673" w:rsidRDefault="00065673" w:rsidP="00065673">
            <w:pPr>
              <w:pStyle w:val="a8"/>
              <w:ind w:left="0" w:firstLine="27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Наименование раздела, темы</w:t>
            </w:r>
          </w:p>
        </w:tc>
        <w:tc>
          <w:tcPr>
            <w:tcW w:w="2674" w:type="dxa"/>
            <w:gridSpan w:val="3"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Количество часов</w:t>
            </w:r>
          </w:p>
        </w:tc>
        <w:tc>
          <w:tcPr>
            <w:tcW w:w="1430" w:type="dxa"/>
            <w:vMerge w:val="restart"/>
          </w:tcPr>
          <w:p w:rsidR="00065673" w:rsidRPr="00065673" w:rsidRDefault="00065673" w:rsidP="00065673">
            <w:pPr>
              <w:pStyle w:val="a8"/>
              <w:ind w:left="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Формы аттестации (контроля)</w:t>
            </w:r>
          </w:p>
        </w:tc>
      </w:tr>
      <w:tr w:rsidR="00125050" w:rsidTr="003F3EA9">
        <w:tc>
          <w:tcPr>
            <w:tcW w:w="763" w:type="dxa"/>
            <w:vMerge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85" w:type="dxa"/>
          </w:tcPr>
          <w:p w:rsidR="00065673" w:rsidRPr="00065673" w:rsidRDefault="00233428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В</w:t>
            </w:r>
          </w:p>
        </w:tc>
        <w:tc>
          <w:tcPr>
            <w:tcW w:w="565" w:type="dxa"/>
          </w:tcPr>
          <w:p w:rsidR="00065673" w:rsidRPr="00065673" w:rsidRDefault="00233428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А</w:t>
            </w:r>
          </w:p>
        </w:tc>
        <w:tc>
          <w:tcPr>
            <w:tcW w:w="760" w:type="dxa"/>
          </w:tcPr>
          <w:p w:rsidR="00065673" w:rsidRPr="00065673" w:rsidRDefault="00233428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Б</w:t>
            </w:r>
          </w:p>
        </w:tc>
        <w:tc>
          <w:tcPr>
            <w:tcW w:w="2898" w:type="dxa"/>
            <w:vMerge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818" w:type="dxa"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Всего</w:t>
            </w:r>
          </w:p>
        </w:tc>
        <w:tc>
          <w:tcPr>
            <w:tcW w:w="598" w:type="dxa"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тео</w:t>
            </w:r>
            <w:r>
              <w:rPr>
                <w:b/>
                <w:szCs w:val="24"/>
              </w:rPr>
              <w:t>-</w:t>
            </w:r>
            <w:r w:rsidRPr="00065673">
              <w:rPr>
                <w:b/>
                <w:szCs w:val="24"/>
              </w:rPr>
              <w:t>рия</w:t>
            </w:r>
          </w:p>
        </w:tc>
        <w:tc>
          <w:tcPr>
            <w:tcW w:w="1258" w:type="dxa"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 w:rsidRPr="00065673">
              <w:rPr>
                <w:b/>
                <w:szCs w:val="24"/>
              </w:rPr>
              <w:t>практика</w:t>
            </w:r>
          </w:p>
        </w:tc>
        <w:tc>
          <w:tcPr>
            <w:tcW w:w="1430" w:type="dxa"/>
            <w:vMerge/>
          </w:tcPr>
          <w:p w:rsidR="00065673" w:rsidRPr="00065673" w:rsidRDefault="00065673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38567A" w:rsidTr="003F3EA9">
        <w:tc>
          <w:tcPr>
            <w:tcW w:w="9775" w:type="dxa"/>
            <w:gridSpan w:val="9"/>
          </w:tcPr>
          <w:p w:rsidR="0038567A" w:rsidRPr="00065673" w:rsidRDefault="0038567A" w:rsidP="00065673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Введение. (1ч)</w:t>
            </w:r>
          </w:p>
        </w:tc>
      </w:tr>
      <w:tr w:rsidR="00125050" w:rsidTr="003F3EA9">
        <w:tc>
          <w:tcPr>
            <w:tcW w:w="763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</w:rPr>
              <w:t>1</w:t>
            </w:r>
          </w:p>
        </w:tc>
        <w:tc>
          <w:tcPr>
            <w:tcW w:w="685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38567A" w:rsidRPr="0038567A" w:rsidRDefault="0038567A" w:rsidP="003F3EA9">
            <w:pPr>
              <w:spacing w:after="0" w:line="240" w:lineRule="auto"/>
              <w:jc w:val="both"/>
            </w:pPr>
            <w:r w:rsidRPr="0038567A">
              <w:rPr>
                <w:b/>
                <w:color w:val="000000"/>
              </w:rPr>
              <w:t xml:space="preserve">Вводное занятие. </w:t>
            </w:r>
            <w:r w:rsidRPr="0038567A">
              <w:t>Планирование работы. Задачи на учебный период. Инструктаж по технике безопасности.</w:t>
            </w:r>
          </w:p>
        </w:tc>
        <w:tc>
          <w:tcPr>
            <w:tcW w:w="818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</w:rPr>
              <w:t>1</w:t>
            </w:r>
          </w:p>
        </w:tc>
        <w:tc>
          <w:tcPr>
            <w:tcW w:w="598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</w:rPr>
              <w:t>1</w:t>
            </w:r>
          </w:p>
        </w:tc>
        <w:tc>
          <w:tcPr>
            <w:tcW w:w="1258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38567A" w:rsidRPr="0038567A" w:rsidRDefault="0038567A" w:rsidP="003F3EA9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38567A" w:rsidTr="003F3EA9">
        <w:tc>
          <w:tcPr>
            <w:tcW w:w="9775" w:type="dxa"/>
            <w:gridSpan w:val="9"/>
          </w:tcPr>
          <w:p w:rsidR="0038567A" w:rsidRPr="0038567A" w:rsidRDefault="0038567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  <w:color w:val="000000"/>
              </w:rPr>
              <w:t xml:space="preserve">Журналистика и социальная </w:t>
            </w:r>
            <w:r w:rsidRPr="00125050">
              <w:rPr>
                <w:b/>
                <w:color w:val="000000"/>
              </w:rPr>
              <w:t>практика</w:t>
            </w:r>
            <w:r w:rsidRPr="00125050">
              <w:rPr>
                <w:b/>
              </w:rPr>
              <w:t>. (</w:t>
            </w:r>
            <w:r w:rsidR="00C133BA">
              <w:rPr>
                <w:b/>
              </w:rPr>
              <w:t>2</w:t>
            </w:r>
            <w:r w:rsidR="00125050" w:rsidRPr="00125050">
              <w:rPr>
                <w:b/>
              </w:rPr>
              <w:t>0</w:t>
            </w:r>
            <w:r w:rsidRPr="00125050">
              <w:rPr>
                <w:b/>
              </w:rPr>
              <w:t xml:space="preserve"> ч)</w:t>
            </w:r>
          </w:p>
        </w:tc>
      </w:tr>
      <w:tr w:rsidR="00C133BA" w:rsidTr="003F3EA9">
        <w:tc>
          <w:tcPr>
            <w:tcW w:w="763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145DB2" w:rsidRDefault="00C133BA" w:rsidP="00145DB2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45DB2" w:rsidRDefault="00145DB2" w:rsidP="00145DB2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145DB2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45DB2" w:rsidRPr="0038567A" w:rsidRDefault="00145DB2" w:rsidP="00145DB2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t xml:space="preserve">История газеты, журналов, их возникновение и развитие. Потребность людей в информации. 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t>Информация – возможность общения.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  <w:r w:rsidRPr="0038567A">
              <w:t>Процесс формирования аудитории получателей информации. Периоды расцвета журналистики.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  <w:r w:rsidRPr="0038567A">
              <w:t>Дифференциация газет. Типы газет по идеологическому, политическому, социальному, национальному, профессиональному основаниям.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  <w:r w:rsidRPr="0038567A">
              <w:t xml:space="preserve">Возникновение новых средств массовой информации, появление новых технологий. 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</w:pPr>
            <w:r w:rsidRPr="0038567A">
              <w:t>Роль и предназначение газеты в современном обществе.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Pr="0038567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  <w:r w:rsidRPr="0038567A">
              <w:t>Вседоступность газеты как средства общения, обмена информацией и ее получения. Универсальность газеты, ее возможности формирования общественного мнения и его выражения.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Pr="0038567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rPr>
                <w:b/>
              </w:rPr>
              <w:t>Практика.</w:t>
            </w:r>
            <w:r w:rsidRPr="0038567A">
              <w:t xml:space="preserve"> Анкетирование читательской аудитории для выявления интересов и предпочтений. Анализ полученной информации. Составление плана выпуска журнала.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</w:rPr>
              <w:t>Профессия – журналист. (</w:t>
            </w:r>
            <w:r>
              <w:rPr>
                <w:b/>
              </w:rPr>
              <w:t xml:space="preserve">12 </w:t>
            </w:r>
            <w:r w:rsidRPr="0038567A">
              <w:rPr>
                <w:b/>
              </w:rPr>
              <w:t>ч)</w:t>
            </w:r>
          </w:p>
        </w:tc>
      </w:tr>
      <w:tr w:rsidR="00C133BA" w:rsidTr="003F3EA9">
        <w:tc>
          <w:tcPr>
            <w:tcW w:w="763" w:type="dxa"/>
          </w:tcPr>
          <w:p w:rsidR="00C133B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Pr="0038567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t xml:space="preserve">Кто может стать журналистом (характер, определенный склад ума, склонность к сочинительству, энергичность, хорошее здоровье). Престижность профессии. 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E250F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  <w:p w:rsidR="001C2A51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1C2A51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  <w:r w:rsidRPr="0038567A">
              <w:t xml:space="preserve">Ответственность журналиста перед читательской </w:t>
            </w:r>
            <w:r w:rsidRPr="0038567A">
              <w:lastRenderedPageBreak/>
              <w:t>аудиторией за каждое слово в газете.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145DB2" w:rsidRPr="0038567A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  <w:r w:rsidRPr="0038567A">
              <w:t>Особенности работы (журналист меняет профессию, репортаж из «горячих точек» и др.). Этика журналиста.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145DB2" w:rsidRDefault="00145DB2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E250FA" w:rsidRPr="0038567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rPr>
                <w:b/>
              </w:rPr>
              <w:t>Практика.</w:t>
            </w:r>
            <w:r w:rsidRPr="0038567A">
              <w:t xml:space="preserve"> Знакомство с творчеством известных журналистов, анализ их материалов. Написание собственных материалов. </w:t>
            </w:r>
          </w:p>
          <w:p w:rsidR="00C133BA" w:rsidRPr="0038567A" w:rsidRDefault="00C133BA" w:rsidP="00C133BA">
            <w:pPr>
              <w:pStyle w:val="a8"/>
              <w:ind w:left="0" w:firstLine="0"/>
              <w:jc w:val="both"/>
              <w:rPr>
                <w:b/>
              </w:rPr>
            </w:pP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  <w:color w:val="000000"/>
              </w:rPr>
              <w:t>Методы сбора журналистской информации. (</w:t>
            </w:r>
            <w:r>
              <w:rPr>
                <w:b/>
                <w:color w:val="000000"/>
              </w:rPr>
              <w:t xml:space="preserve">13 </w:t>
            </w:r>
            <w:r w:rsidRPr="0038567A">
              <w:rPr>
                <w:b/>
                <w:color w:val="000000"/>
              </w:rPr>
              <w:t>ч)</w:t>
            </w:r>
          </w:p>
        </w:tc>
      </w:tr>
      <w:tr w:rsidR="00C133BA" w:rsidTr="003F3EA9">
        <w:tc>
          <w:tcPr>
            <w:tcW w:w="763" w:type="dxa"/>
          </w:tcPr>
          <w:p w:rsidR="00C133B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60978" w:rsidRPr="0038567A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t xml:space="preserve">Откуда берется тема. «Журналиста ноги кормят». Всё интересное – рядом. 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160978" w:rsidRPr="0038567A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8567A">
              <w:t>Методы сбора информации. Объем информации. Всё ли можно сообщать читателю?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</w:pPr>
            <w:r w:rsidRPr="003F3EA9">
              <w:rPr>
                <w:color w:val="000000"/>
                <w:szCs w:val="24"/>
              </w:rPr>
              <w:t>Наблюдение как метод сбора информации  в журналистике.</w:t>
            </w:r>
          </w:p>
        </w:tc>
        <w:tc>
          <w:tcPr>
            <w:tcW w:w="818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Pr="0038567A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8567A" w:rsidRDefault="00C133BA" w:rsidP="00C133BA">
            <w:pPr>
              <w:spacing w:after="0" w:line="240" w:lineRule="auto"/>
              <w:jc w:val="both"/>
            </w:pPr>
            <w:r w:rsidRPr="0038567A">
              <w:rPr>
                <w:b/>
              </w:rPr>
              <w:t>Практика.</w:t>
            </w:r>
            <w:r w:rsidRPr="0038567A">
              <w:t xml:space="preserve"> Тренинг по сбору самой полной информации. Конкурсы на написание заметки, на самые интересные вопросы для интервью, на самый необычный заголовок. Написание материалов для разной аудитории. Написание материалов в разных жанрах.</w:t>
            </w:r>
          </w:p>
        </w:tc>
        <w:tc>
          <w:tcPr>
            <w:tcW w:w="81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Pr="0038567A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8567A">
              <w:rPr>
                <w:b/>
                <w:szCs w:val="24"/>
              </w:rPr>
              <w:t>Оформление журнала. (</w:t>
            </w:r>
            <w:r>
              <w:rPr>
                <w:b/>
                <w:szCs w:val="24"/>
              </w:rPr>
              <w:t xml:space="preserve">9 </w:t>
            </w:r>
            <w:r w:rsidRPr="0038567A">
              <w:rPr>
                <w:b/>
                <w:szCs w:val="24"/>
              </w:rPr>
              <w:t>ч)</w:t>
            </w:r>
          </w:p>
        </w:tc>
      </w:tr>
      <w:tr w:rsidR="00C133BA" w:rsidTr="003F3EA9">
        <w:tc>
          <w:tcPr>
            <w:tcW w:w="763" w:type="dxa"/>
          </w:tcPr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160978" w:rsidRPr="00125050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125050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125050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125050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125050" w:rsidRDefault="00C133BA" w:rsidP="00C133BA">
            <w:pPr>
              <w:spacing w:after="0" w:line="240" w:lineRule="auto"/>
              <w:jc w:val="both"/>
            </w:pPr>
            <w:r w:rsidRPr="00125050">
              <w:t xml:space="preserve">Макет номера. Шрифты. Разметка газетной полосы. Дизайн. Цвет. Фото и иллюстрации. </w:t>
            </w:r>
          </w:p>
        </w:tc>
        <w:tc>
          <w:tcPr>
            <w:tcW w:w="818" w:type="dxa"/>
          </w:tcPr>
          <w:p w:rsidR="00C133BA" w:rsidRPr="00125050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" w:type="dxa"/>
          </w:tcPr>
          <w:p w:rsidR="00C133BA" w:rsidRPr="00D97DFF" w:rsidRDefault="001C2A51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C133BA" w:rsidRPr="00D97DFF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Оформление праздничного номера. Деловой номер. Реклама в газете.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D97DFF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D97DFF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Pr="003F3EA9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Default="00C133BA" w:rsidP="00C133BA">
            <w:pPr>
              <w:spacing w:after="0" w:line="240" w:lineRule="auto"/>
              <w:jc w:val="both"/>
            </w:pPr>
            <w:r w:rsidRPr="003F3EA9">
              <w:rPr>
                <w:b/>
              </w:rPr>
              <w:t>Практика.</w:t>
            </w:r>
            <w:r w:rsidRPr="003F3EA9">
              <w:t xml:space="preserve"> Изучение детских газет и журналов других школ, городских и областных газет. Студенческие газеты: чему можно поучиться. Тренинг по оформлению газетной полосы. Использование шрифтов, цвета и иллюстраций.</w:t>
            </w:r>
          </w:p>
          <w:p w:rsidR="001C2A51" w:rsidRPr="003F3EA9" w:rsidRDefault="001C2A51" w:rsidP="00C133BA">
            <w:pPr>
              <w:spacing w:after="0" w:line="240" w:lineRule="auto"/>
              <w:jc w:val="both"/>
            </w:pP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D97DFF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D97DFF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F3EA9">
              <w:rPr>
                <w:b/>
                <w:color w:val="000000"/>
                <w:szCs w:val="24"/>
              </w:rPr>
              <w:lastRenderedPageBreak/>
              <w:t>Фотожурналистика. (</w:t>
            </w:r>
            <w:r>
              <w:rPr>
                <w:b/>
                <w:color w:val="000000"/>
                <w:szCs w:val="24"/>
              </w:rPr>
              <w:t>22</w:t>
            </w:r>
            <w:r w:rsidRPr="003F3EA9">
              <w:rPr>
                <w:b/>
                <w:color w:val="000000"/>
                <w:szCs w:val="24"/>
              </w:rPr>
              <w:t xml:space="preserve"> ч)</w:t>
            </w: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</w:pPr>
            <w:r w:rsidRPr="003F3EA9">
              <w:t xml:space="preserve">История фотографии. Первые снимки в газете. 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3F3EA9">
              <w:t>Старые и современные фотоаппараты.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3F3EA9">
              <w:t>Черно-белые и цветные фотографии.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3F3EA9">
              <w:t>Какие фотографии нужны газете.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Фоторепортаж. Портрет.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Фото с места события.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Pr="003F3EA9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</w:pPr>
            <w:r w:rsidRPr="003F3EA9">
              <w:rPr>
                <w:b/>
              </w:rPr>
              <w:t>Практика.</w:t>
            </w:r>
            <w:r w:rsidRPr="003F3EA9">
              <w:t xml:space="preserve"> Тренинг по фотосъемке. А</w:t>
            </w:r>
            <w:r w:rsidRPr="003F3EA9">
              <w:rPr>
                <w:color w:val="000000"/>
              </w:rPr>
              <w:t>нализ фотографий в иллюстрированном журнале.</w:t>
            </w:r>
            <w:r w:rsidRPr="003F3EA9">
              <w:t xml:space="preserve"> Конкурс на самое необычное и интересное фото. Делаем фоторепортаж.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F3EA9">
              <w:rPr>
                <w:b/>
              </w:rPr>
              <w:t>Выпуск журнала. (1</w:t>
            </w:r>
            <w:r>
              <w:rPr>
                <w:b/>
              </w:rPr>
              <w:t xml:space="preserve">7 </w:t>
            </w:r>
            <w:r w:rsidRPr="003F3EA9">
              <w:rPr>
                <w:b/>
              </w:rPr>
              <w:t>ч)</w:t>
            </w: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16097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160978" w:rsidRDefault="00160978" w:rsidP="0016097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Обсуждение очередного номера. Подбор тем, материалов и фото.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Подготовка праздничных номеров.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Жанры печатных материалов. Подборка стихов. Рассказы.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D14F76" w:rsidRPr="003F3EA9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Проблемные статьи.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</w:pPr>
            <w:r w:rsidRPr="003F3EA9">
              <w:rPr>
                <w:b/>
              </w:rPr>
              <w:t>Практика.</w:t>
            </w:r>
            <w:r w:rsidRPr="003F3EA9">
              <w:t xml:space="preserve"> Верстка номера. Подбор шрифтов. Цветовое исполнение. Фото для номера, их качество.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Экскурсии. (9 </w:t>
            </w:r>
            <w:r w:rsidRPr="003F3EA9">
              <w:rPr>
                <w:b/>
              </w:rPr>
              <w:t>ч)</w:t>
            </w: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Экскурсии к интересным объектам с целью написания репортажа, интервью, зарисовки, заметки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  <w:rPr>
                <w:b/>
              </w:rPr>
            </w:pPr>
            <w:r w:rsidRPr="003F3EA9">
              <w:t>Умение находить необычное в обычном.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763" w:type="dxa"/>
          </w:tcPr>
          <w:p w:rsidR="00882CAB" w:rsidRDefault="00882CAB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160978" w:rsidRPr="003F3EA9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</w:pPr>
            <w:r w:rsidRPr="003F3EA9">
              <w:rPr>
                <w:b/>
              </w:rPr>
              <w:t>Практика.</w:t>
            </w:r>
            <w:r w:rsidRPr="003F3EA9">
              <w:t xml:space="preserve"> Написание материалов в разных жанрах.</w:t>
            </w:r>
          </w:p>
        </w:tc>
        <w:tc>
          <w:tcPr>
            <w:tcW w:w="818" w:type="dxa"/>
          </w:tcPr>
          <w:p w:rsidR="00C133BA" w:rsidRPr="003F3EA9" w:rsidRDefault="00882CAB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133BA" w:rsidRPr="003F3EA9" w:rsidRDefault="00882CAB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3F3EA9">
        <w:tc>
          <w:tcPr>
            <w:tcW w:w="9775" w:type="dxa"/>
            <w:gridSpan w:val="9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F3EA9">
              <w:rPr>
                <w:b/>
              </w:rPr>
              <w:t>Итоговое занятие. (2ч)</w:t>
            </w:r>
          </w:p>
        </w:tc>
      </w:tr>
      <w:tr w:rsidR="00C133BA" w:rsidTr="003F3EA9">
        <w:tc>
          <w:tcPr>
            <w:tcW w:w="763" w:type="dxa"/>
          </w:tcPr>
          <w:p w:rsidR="00D14F76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160978" w:rsidRDefault="00160978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133BA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D14F76" w:rsidRPr="003F3EA9" w:rsidRDefault="00D14F76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133BA" w:rsidRPr="003F3EA9" w:rsidRDefault="00C133BA" w:rsidP="00C133BA">
            <w:pPr>
              <w:spacing w:after="0" w:line="240" w:lineRule="auto"/>
              <w:jc w:val="both"/>
            </w:pPr>
            <w:r w:rsidRPr="003F3EA9">
              <w:t>Подведение итогов работы: что узнали и чему научились за год. Выставка журналов. Награждение лучших участников.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F3EA9">
              <w:rPr>
                <w:b/>
              </w:rPr>
              <w:t>2</w:t>
            </w:r>
          </w:p>
        </w:tc>
        <w:tc>
          <w:tcPr>
            <w:tcW w:w="59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 w:rsidRPr="003F3EA9">
              <w:rPr>
                <w:b/>
              </w:rPr>
              <w:t>2</w:t>
            </w:r>
          </w:p>
        </w:tc>
        <w:tc>
          <w:tcPr>
            <w:tcW w:w="125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33BA" w:rsidTr="004E2E33">
        <w:tc>
          <w:tcPr>
            <w:tcW w:w="5671" w:type="dxa"/>
            <w:gridSpan w:val="5"/>
          </w:tcPr>
          <w:p w:rsidR="00C133BA" w:rsidRPr="006F7C56" w:rsidRDefault="00C133BA" w:rsidP="00C133BA">
            <w:pPr>
              <w:spacing w:after="0" w:line="240" w:lineRule="auto"/>
              <w:jc w:val="right"/>
              <w:rPr>
                <w:b/>
              </w:rPr>
            </w:pPr>
            <w:r w:rsidRPr="006F7C56">
              <w:rPr>
                <w:b/>
              </w:rPr>
              <w:t>ИТОГО</w:t>
            </w:r>
          </w:p>
        </w:tc>
        <w:tc>
          <w:tcPr>
            <w:tcW w:w="818" w:type="dxa"/>
          </w:tcPr>
          <w:p w:rsidR="00C133BA" w:rsidRPr="003F3EA9" w:rsidRDefault="00C133BA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98" w:type="dxa"/>
          </w:tcPr>
          <w:p w:rsidR="00C133BA" w:rsidRPr="003F3EA9" w:rsidRDefault="00C133BA" w:rsidP="00882CAB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2CAB">
              <w:rPr>
                <w:b/>
              </w:rPr>
              <w:t>0</w:t>
            </w:r>
          </w:p>
        </w:tc>
        <w:tc>
          <w:tcPr>
            <w:tcW w:w="1258" w:type="dxa"/>
          </w:tcPr>
          <w:p w:rsidR="00C133BA" w:rsidRPr="003F3EA9" w:rsidRDefault="00882CAB" w:rsidP="00C133BA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0" w:type="dxa"/>
          </w:tcPr>
          <w:p w:rsidR="00C133BA" w:rsidRDefault="00C133BA" w:rsidP="00C133B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5673" w:rsidRDefault="00065673" w:rsidP="003F3EA9">
      <w:pPr>
        <w:pStyle w:val="a8"/>
        <w:jc w:val="center"/>
        <w:rPr>
          <w:b/>
          <w:sz w:val="24"/>
          <w:szCs w:val="24"/>
        </w:rPr>
      </w:pPr>
    </w:p>
    <w:p w:rsidR="00065673" w:rsidRPr="00276BE8" w:rsidRDefault="00065673" w:rsidP="00065673">
      <w:pPr>
        <w:jc w:val="both"/>
      </w:pPr>
    </w:p>
    <w:sectPr w:rsidR="00065673" w:rsidRPr="00276BE8" w:rsidSect="004513A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 New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9D"/>
    <w:multiLevelType w:val="hybridMultilevel"/>
    <w:tmpl w:val="60564400"/>
    <w:lvl w:ilvl="0" w:tplc="3DA2C286">
      <w:start w:val="1"/>
      <w:numFmt w:val="decimal"/>
      <w:lvlText w:val="%1."/>
      <w:lvlJc w:val="left"/>
      <w:pPr>
        <w:ind w:left="221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1877AC">
      <w:numFmt w:val="bullet"/>
      <w:lvlText w:val="•"/>
      <w:lvlJc w:val="left"/>
      <w:pPr>
        <w:ind w:left="3104" w:hanging="708"/>
      </w:pPr>
      <w:rPr>
        <w:lang w:val="ru-RU" w:eastAsia="en-US" w:bidi="ar-SA"/>
      </w:rPr>
    </w:lvl>
    <w:lvl w:ilvl="2" w:tplc="6F72DA66">
      <w:numFmt w:val="bullet"/>
      <w:lvlText w:val="•"/>
      <w:lvlJc w:val="left"/>
      <w:pPr>
        <w:ind w:left="3989" w:hanging="708"/>
      </w:pPr>
      <w:rPr>
        <w:lang w:val="ru-RU" w:eastAsia="en-US" w:bidi="ar-SA"/>
      </w:rPr>
    </w:lvl>
    <w:lvl w:ilvl="3" w:tplc="39443294">
      <w:numFmt w:val="bullet"/>
      <w:lvlText w:val="•"/>
      <w:lvlJc w:val="left"/>
      <w:pPr>
        <w:ind w:left="4874" w:hanging="708"/>
      </w:pPr>
      <w:rPr>
        <w:lang w:val="ru-RU" w:eastAsia="en-US" w:bidi="ar-SA"/>
      </w:rPr>
    </w:lvl>
    <w:lvl w:ilvl="4" w:tplc="D5A4AEC4">
      <w:numFmt w:val="bullet"/>
      <w:lvlText w:val="•"/>
      <w:lvlJc w:val="left"/>
      <w:pPr>
        <w:ind w:left="5759" w:hanging="708"/>
      </w:pPr>
      <w:rPr>
        <w:lang w:val="ru-RU" w:eastAsia="en-US" w:bidi="ar-SA"/>
      </w:rPr>
    </w:lvl>
    <w:lvl w:ilvl="5" w:tplc="42062C80">
      <w:numFmt w:val="bullet"/>
      <w:lvlText w:val="•"/>
      <w:lvlJc w:val="left"/>
      <w:pPr>
        <w:ind w:left="6644" w:hanging="708"/>
      </w:pPr>
      <w:rPr>
        <w:lang w:val="ru-RU" w:eastAsia="en-US" w:bidi="ar-SA"/>
      </w:rPr>
    </w:lvl>
    <w:lvl w:ilvl="6" w:tplc="B7EAFEF0">
      <w:numFmt w:val="bullet"/>
      <w:lvlText w:val="•"/>
      <w:lvlJc w:val="left"/>
      <w:pPr>
        <w:ind w:left="7529" w:hanging="708"/>
      </w:pPr>
      <w:rPr>
        <w:lang w:val="ru-RU" w:eastAsia="en-US" w:bidi="ar-SA"/>
      </w:rPr>
    </w:lvl>
    <w:lvl w:ilvl="7" w:tplc="E7F4FF84">
      <w:numFmt w:val="bullet"/>
      <w:lvlText w:val="•"/>
      <w:lvlJc w:val="left"/>
      <w:pPr>
        <w:ind w:left="8414" w:hanging="708"/>
      </w:pPr>
      <w:rPr>
        <w:lang w:val="ru-RU" w:eastAsia="en-US" w:bidi="ar-SA"/>
      </w:rPr>
    </w:lvl>
    <w:lvl w:ilvl="8" w:tplc="06BEF38A">
      <w:numFmt w:val="bullet"/>
      <w:lvlText w:val="•"/>
      <w:lvlJc w:val="left"/>
      <w:pPr>
        <w:ind w:left="9299" w:hanging="708"/>
      </w:pPr>
      <w:rPr>
        <w:lang w:val="ru-RU" w:eastAsia="en-US" w:bidi="ar-SA"/>
      </w:rPr>
    </w:lvl>
  </w:abstractNum>
  <w:abstractNum w:abstractNumId="1">
    <w:nsid w:val="0EB5702D"/>
    <w:multiLevelType w:val="hybridMultilevel"/>
    <w:tmpl w:val="73CA7926"/>
    <w:lvl w:ilvl="0" w:tplc="0548F11E">
      <w:numFmt w:val="bullet"/>
      <w:lvlText w:val="–"/>
      <w:lvlJc w:val="left"/>
      <w:pPr>
        <w:ind w:left="1713" w:hanging="202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94A4F8AE">
      <w:numFmt w:val="bullet"/>
      <w:lvlText w:val="•"/>
      <w:lvlJc w:val="left"/>
      <w:pPr>
        <w:ind w:left="2654" w:hanging="202"/>
      </w:pPr>
      <w:rPr>
        <w:lang w:val="ru-RU" w:eastAsia="en-US" w:bidi="ar-SA"/>
      </w:rPr>
    </w:lvl>
    <w:lvl w:ilvl="2" w:tplc="DB7A6454">
      <w:numFmt w:val="bullet"/>
      <w:lvlText w:val="•"/>
      <w:lvlJc w:val="left"/>
      <w:pPr>
        <w:ind w:left="3589" w:hanging="202"/>
      </w:pPr>
      <w:rPr>
        <w:lang w:val="ru-RU" w:eastAsia="en-US" w:bidi="ar-SA"/>
      </w:rPr>
    </w:lvl>
    <w:lvl w:ilvl="3" w:tplc="3EE43098">
      <w:numFmt w:val="bullet"/>
      <w:lvlText w:val="•"/>
      <w:lvlJc w:val="left"/>
      <w:pPr>
        <w:ind w:left="4524" w:hanging="202"/>
      </w:pPr>
      <w:rPr>
        <w:lang w:val="ru-RU" w:eastAsia="en-US" w:bidi="ar-SA"/>
      </w:rPr>
    </w:lvl>
    <w:lvl w:ilvl="4" w:tplc="7E7E261E">
      <w:numFmt w:val="bullet"/>
      <w:lvlText w:val="•"/>
      <w:lvlJc w:val="left"/>
      <w:pPr>
        <w:ind w:left="5459" w:hanging="202"/>
      </w:pPr>
      <w:rPr>
        <w:lang w:val="ru-RU" w:eastAsia="en-US" w:bidi="ar-SA"/>
      </w:rPr>
    </w:lvl>
    <w:lvl w:ilvl="5" w:tplc="A95A7F14">
      <w:numFmt w:val="bullet"/>
      <w:lvlText w:val="•"/>
      <w:lvlJc w:val="left"/>
      <w:pPr>
        <w:ind w:left="6394" w:hanging="202"/>
      </w:pPr>
      <w:rPr>
        <w:lang w:val="ru-RU" w:eastAsia="en-US" w:bidi="ar-SA"/>
      </w:rPr>
    </w:lvl>
    <w:lvl w:ilvl="6" w:tplc="C21C3E68">
      <w:numFmt w:val="bullet"/>
      <w:lvlText w:val="•"/>
      <w:lvlJc w:val="left"/>
      <w:pPr>
        <w:ind w:left="7329" w:hanging="202"/>
      </w:pPr>
      <w:rPr>
        <w:lang w:val="ru-RU" w:eastAsia="en-US" w:bidi="ar-SA"/>
      </w:rPr>
    </w:lvl>
    <w:lvl w:ilvl="7" w:tplc="9A46DAF6">
      <w:numFmt w:val="bullet"/>
      <w:lvlText w:val="•"/>
      <w:lvlJc w:val="left"/>
      <w:pPr>
        <w:ind w:left="8264" w:hanging="202"/>
      </w:pPr>
      <w:rPr>
        <w:lang w:val="ru-RU" w:eastAsia="en-US" w:bidi="ar-SA"/>
      </w:rPr>
    </w:lvl>
    <w:lvl w:ilvl="8" w:tplc="D27C86F6">
      <w:numFmt w:val="bullet"/>
      <w:lvlText w:val="•"/>
      <w:lvlJc w:val="left"/>
      <w:pPr>
        <w:ind w:left="9199" w:hanging="202"/>
      </w:pPr>
      <w:rPr>
        <w:lang w:val="ru-RU" w:eastAsia="en-US" w:bidi="ar-SA"/>
      </w:rPr>
    </w:lvl>
  </w:abstractNum>
  <w:abstractNum w:abstractNumId="2">
    <w:nsid w:val="12807B18"/>
    <w:multiLevelType w:val="hybridMultilevel"/>
    <w:tmpl w:val="52C00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122A0"/>
    <w:multiLevelType w:val="hybridMultilevel"/>
    <w:tmpl w:val="F5D6A33A"/>
    <w:lvl w:ilvl="0" w:tplc="605AD2D0">
      <w:start w:val="1"/>
      <w:numFmt w:val="decimal"/>
      <w:lvlText w:val="%1."/>
      <w:lvlJc w:val="left"/>
      <w:pPr>
        <w:ind w:left="1794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FEDB18">
      <w:numFmt w:val="bullet"/>
      <w:lvlText w:val="•"/>
      <w:lvlJc w:val="left"/>
      <w:pPr>
        <w:ind w:left="2726" w:hanging="284"/>
      </w:pPr>
      <w:rPr>
        <w:lang w:val="ru-RU" w:eastAsia="en-US" w:bidi="ar-SA"/>
      </w:rPr>
    </w:lvl>
    <w:lvl w:ilvl="2" w:tplc="E08E4800">
      <w:numFmt w:val="bullet"/>
      <w:lvlText w:val="•"/>
      <w:lvlJc w:val="left"/>
      <w:pPr>
        <w:ind w:left="3653" w:hanging="284"/>
      </w:pPr>
      <w:rPr>
        <w:lang w:val="ru-RU" w:eastAsia="en-US" w:bidi="ar-SA"/>
      </w:rPr>
    </w:lvl>
    <w:lvl w:ilvl="3" w:tplc="B78AD2D4">
      <w:numFmt w:val="bullet"/>
      <w:lvlText w:val="•"/>
      <w:lvlJc w:val="left"/>
      <w:pPr>
        <w:ind w:left="4580" w:hanging="284"/>
      </w:pPr>
      <w:rPr>
        <w:lang w:val="ru-RU" w:eastAsia="en-US" w:bidi="ar-SA"/>
      </w:rPr>
    </w:lvl>
    <w:lvl w:ilvl="4" w:tplc="BD68E482">
      <w:numFmt w:val="bullet"/>
      <w:lvlText w:val="•"/>
      <w:lvlJc w:val="left"/>
      <w:pPr>
        <w:ind w:left="5507" w:hanging="284"/>
      </w:pPr>
      <w:rPr>
        <w:lang w:val="ru-RU" w:eastAsia="en-US" w:bidi="ar-SA"/>
      </w:rPr>
    </w:lvl>
    <w:lvl w:ilvl="5" w:tplc="F4B4306A">
      <w:numFmt w:val="bullet"/>
      <w:lvlText w:val="•"/>
      <w:lvlJc w:val="left"/>
      <w:pPr>
        <w:ind w:left="6434" w:hanging="284"/>
      </w:pPr>
      <w:rPr>
        <w:lang w:val="ru-RU" w:eastAsia="en-US" w:bidi="ar-SA"/>
      </w:rPr>
    </w:lvl>
    <w:lvl w:ilvl="6" w:tplc="D40ED3E2">
      <w:numFmt w:val="bullet"/>
      <w:lvlText w:val="•"/>
      <w:lvlJc w:val="left"/>
      <w:pPr>
        <w:ind w:left="7361" w:hanging="284"/>
      </w:pPr>
      <w:rPr>
        <w:lang w:val="ru-RU" w:eastAsia="en-US" w:bidi="ar-SA"/>
      </w:rPr>
    </w:lvl>
    <w:lvl w:ilvl="7" w:tplc="0A4C5974">
      <w:numFmt w:val="bullet"/>
      <w:lvlText w:val="•"/>
      <w:lvlJc w:val="left"/>
      <w:pPr>
        <w:ind w:left="8288" w:hanging="284"/>
      </w:pPr>
      <w:rPr>
        <w:lang w:val="ru-RU" w:eastAsia="en-US" w:bidi="ar-SA"/>
      </w:rPr>
    </w:lvl>
    <w:lvl w:ilvl="8" w:tplc="37702FD8">
      <w:numFmt w:val="bullet"/>
      <w:lvlText w:val="•"/>
      <w:lvlJc w:val="left"/>
      <w:pPr>
        <w:ind w:left="9215" w:hanging="284"/>
      </w:pPr>
      <w:rPr>
        <w:lang w:val="ru-RU" w:eastAsia="en-US" w:bidi="ar-SA"/>
      </w:rPr>
    </w:lvl>
  </w:abstractNum>
  <w:abstractNum w:abstractNumId="4">
    <w:nsid w:val="481D5009"/>
    <w:multiLevelType w:val="hybridMultilevel"/>
    <w:tmpl w:val="43103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01147"/>
    <w:multiLevelType w:val="hybridMultilevel"/>
    <w:tmpl w:val="27D0B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27B"/>
    <w:multiLevelType w:val="hybridMultilevel"/>
    <w:tmpl w:val="38E2B792"/>
    <w:lvl w:ilvl="0" w:tplc="E44254C6">
      <w:numFmt w:val="bullet"/>
      <w:lvlText w:val="-"/>
      <w:lvlJc w:val="left"/>
      <w:pPr>
        <w:ind w:left="1653" w:hanging="164"/>
      </w:pPr>
      <w:rPr>
        <w:w w:val="100"/>
        <w:lang w:val="ru-RU" w:eastAsia="en-US" w:bidi="ar-SA"/>
      </w:rPr>
    </w:lvl>
    <w:lvl w:ilvl="1" w:tplc="C5388C5C">
      <w:numFmt w:val="bullet"/>
      <w:lvlText w:val="•"/>
      <w:lvlJc w:val="left"/>
      <w:pPr>
        <w:ind w:left="2600" w:hanging="164"/>
      </w:pPr>
      <w:rPr>
        <w:lang w:val="ru-RU" w:eastAsia="en-US" w:bidi="ar-SA"/>
      </w:rPr>
    </w:lvl>
    <w:lvl w:ilvl="2" w:tplc="475E3154">
      <w:numFmt w:val="bullet"/>
      <w:lvlText w:val="•"/>
      <w:lvlJc w:val="left"/>
      <w:pPr>
        <w:ind w:left="3541" w:hanging="164"/>
      </w:pPr>
      <w:rPr>
        <w:lang w:val="ru-RU" w:eastAsia="en-US" w:bidi="ar-SA"/>
      </w:rPr>
    </w:lvl>
    <w:lvl w:ilvl="3" w:tplc="CA78E1AC">
      <w:numFmt w:val="bullet"/>
      <w:lvlText w:val="•"/>
      <w:lvlJc w:val="left"/>
      <w:pPr>
        <w:ind w:left="4482" w:hanging="164"/>
      </w:pPr>
      <w:rPr>
        <w:lang w:val="ru-RU" w:eastAsia="en-US" w:bidi="ar-SA"/>
      </w:rPr>
    </w:lvl>
    <w:lvl w:ilvl="4" w:tplc="166815E0">
      <w:numFmt w:val="bullet"/>
      <w:lvlText w:val="•"/>
      <w:lvlJc w:val="left"/>
      <w:pPr>
        <w:ind w:left="5423" w:hanging="164"/>
      </w:pPr>
      <w:rPr>
        <w:lang w:val="ru-RU" w:eastAsia="en-US" w:bidi="ar-SA"/>
      </w:rPr>
    </w:lvl>
    <w:lvl w:ilvl="5" w:tplc="7066765C">
      <w:numFmt w:val="bullet"/>
      <w:lvlText w:val="•"/>
      <w:lvlJc w:val="left"/>
      <w:pPr>
        <w:ind w:left="6364" w:hanging="164"/>
      </w:pPr>
      <w:rPr>
        <w:lang w:val="ru-RU" w:eastAsia="en-US" w:bidi="ar-SA"/>
      </w:rPr>
    </w:lvl>
    <w:lvl w:ilvl="6" w:tplc="1548D222">
      <w:numFmt w:val="bullet"/>
      <w:lvlText w:val="•"/>
      <w:lvlJc w:val="left"/>
      <w:pPr>
        <w:ind w:left="7305" w:hanging="164"/>
      </w:pPr>
      <w:rPr>
        <w:lang w:val="ru-RU" w:eastAsia="en-US" w:bidi="ar-SA"/>
      </w:rPr>
    </w:lvl>
    <w:lvl w:ilvl="7" w:tplc="1B9EDF6A">
      <w:numFmt w:val="bullet"/>
      <w:lvlText w:val="•"/>
      <w:lvlJc w:val="left"/>
      <w:pPr>
        <w:ind w:left="8246" w:hanging="164"/>
      </w:pPr>
      <w:rPr>
        <w:lang w:val="ru-RU" w:eastAsia="en-US" w:bidi="ar-SA"/>
      </w:rPr>
    </w:lvl>
    <w:lvl w:ilvl="8" w:tplc="7AE410B4">
      <w:numFmt w:val="bullet"/>
      <w:lvlText w:val="•"/>
      <w:lvlJc w:val="left"/>
      <w:pPr>
        <w:ind w:left="9187" w:hanging="164"/>
      </w:pPr>
      <w:rPr>
        <w:lang w:val="ru-RU" w:eastAsia="en-US" w:bidi="ar-SA"/>
      </w:rPr>
    </w:lvl>
  </w:abstractNum>
  <w:abstractNum w:abstractNumId="7">
    <w:nsid w:val="5FD1137E"/>
    <w:multiLevelType w:val="hybridMultilevel"/>
    <w:tmpl w:val="E430A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36E4D"/>
    <w:multiLevelType w:val="hybridMultilevel"/>
    <w:tmpl w:val="A71C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477F5"/>
    <w:multiLevelType w:val="hybridMultilevel"/>
    <w:tmpl w:val="77B03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6FEE"/>
    <w:multiLevelType w:val="hybridMultilevel"/>
    <w:tmpl w:val="ABEE358C"/>
    <w:lvl w:ilvl="0" w:tplc="883CFA92">
      <w:start w:val="1"/>
      <w:numFmt w:val="decimal"/>
      <w:lvlText w:val="%1."/>
      <w:lvlJc w:val="left"/>
      <w:pPr>
        <w:ind w:left="1506" w:hanging="338"/>
      </w:pPr>
      <w:rPr>
        <w:spacing w:val="0"/>
        <w:w w:val="99"/>
        <w:lang w:val="ru-RU" w:eastAsia="en-US" w:bidi="ar-SA"/>
      </w:rPr>
    </w:lvl>
    <w:lvl w:ilvl="1" w:tplc="39585092">
      <w:numFmt w:val="bullet"/>
      <w:lvlText w:val="•"/>
      <w:lvlJc w:val="left"/>
      <w:pPr>
        <w:ind w:left="2456" w:hanging="338"/>
      </w:pPr>
      <w:rPr>
        <w:lang w:val="ru-RU" w:eastAsia="en-US" w:bidi="ar-SA"/>
      </w:rPr>
    </w:lvl>
    <w:lvl w:ilvl="2" w:tplc="4AF650D8">
      <w:numFmt w:val="bullet"/>
      <w:lvlText w:val="•"/>
      <w:lvlJc w:val="left"/>
      <w:pPr>
        <w:ind w:left="3413" w:hanging="338"/>
      </w:pPr>
      <w:rPr>
        <w:lang w:val="ru-RU" w:eastAsia="en-US" w:bidi="ar-SA"/>
      </w:rPr>
    </w:lvl>
    <w:lvl w:ilvl="3" w:tplc="CA720EEA">
      <w:numFmt w:val="bullet"/>
      <w:lvlText w:val="•"/>
      <w:lvlJc w:val="left"/>
      <w:pPr>
        <w:ind w:left="4370" w:hanging="338"/>
      </w:pPr>
      <w:rPr>
        <w:lang w:val="ru-RU" w:eastAsia="en-US" w:bidi="ar-SA"/>
      </w:rPr>
    </w:lvl>
    <w:lvl w:ilvl="4" w:tplc="6A4428BA">
      <w:numFmt w:val="bullet"/>
      <w:lvlText w:val="•"/>
      <w:lvlJc w:val="left"/>
      <w:pPr>
        <w:ind w:left="5327" w:hanging="338"/>
      </w:pPr>
      <w:rPr>
        <w:lang w:val="ru-RU" w:eastAsia="en-US" w:bidi="ar-SA"/>
      </w:rPr>
    </w:lvl>
    <w:lvl w:ilvl="5" w:tplc="D5303D2A">
      <w:numFmt w:val="bullet"/>
      <w:lvlText w:val="•"/>
      <w:lvlJc w:val="left"/>
      <w:pPr>
        <w:ind w:left="6284" w:hanging="338"/>
      </w:pPr>
      <w:rPr>
        <w:lang w:val="ru-RU" w:eastAsia="en-US" w:bidi="ar-SA"/>
      </w:rPr>
    </w:lvl>
    <w:lvl w:ilvl="6" w:tplc="F29600A0">
      <w:numFmt w:val="bullet"/>
      <w:lvlText w:val="•"/>
      <w:lvlJc w:val="left"/>
      <w:pPr>
        <w:ind w:left="7241" w:hanging="338"/>
      </w:pPr>
      <w:rPr>
        <w:lang w:val="ru-RU" w:eastAsia="en-US" w:bidi="ar-SA"/>
      </w:rPr>
    </w:lvl>
    <w:lvl w:ilvl="7" w:tplc="391E9CF4">
      <w:numFmt w:val="bullet"/>
      <w:lvlText w:val="•"/>
      <w:lvlJc w:val="left"/>
      <w:pPr>
        <w:ind w:left="8198" w:hanging="338"/>
      </w:pPr>
      <w:rPr>
        <w:lang w:val="ru-RU" w:eastAsia="en-US" w:bidi="ar-SA"/>
      </w:rPr>
    </w:lvl>
    <w:lvl w:ilvl="8" w:tplc="E86AA9E8">
      <w:numFmt w:val="bullet"/>
      <w:lvlText w:val="•"/>
      <w:lvlJc w:val="left"/>
      <w:pPr>
        <w:ind w:left="9155" w:hanging="338"/>
      </w:pPr>
      <w:rPr>
        <w:lang w:val="ru-RU" w:eastAsia="en-US" w:bidi="ar-SA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236A"/>
    <w:rsid w:val="00065673"/>
    <w:rsid w:val="00125050"/>
    <w:rsid w:val="00145DB2"/>
    <w:rsid w:val="00160978"/>
    <w:rsid w:val="001C2A51"/>
    <w:rsid w:val="00233428"/>
    <w:rsid w:val="00276BE8"/>
    <w:rsid w:val="0038567A"/>
    <w:rsid w:val="003C4174"/>
    <w:rsid w:val="003F3EA9"/>
    <w:rsid w:val="004249FF"/>
    <w:rsid w:val="004513A1"/>
    <w:rsid w:val="00465AB5"/>
    <w:rsid w:val="00660456"/>
    <w:rsid w:val="006F7C56"/>
    <w:rsid w:val="00757172"/>
    <w:rsid w:val="00882CAB"/>
    <w:rsid w:val="008B11E9"/>
    <w:rsid w:val="0094236A"/>
    <w:rsid w:val="009F1614"/>
    <w:rsid w:val="00A26377"/>
    <w:rsid w:val="00BF16A5"/>
    <w:rsid w:val="00C133BA"/>
    <w:rsid w:val="00D14F76"/>
    <w:rsid w:val="00D225DC"/>
    <w:rsid w:val="00D97DFF"/>
    <w:rsid w:val="00E250FA"/>
    <w:rsid w:val="00E5530D"/>
    <w:rsid w:val="00FA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6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9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423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94236A"/>
    <w:pPr>
      <w:widowControl w:val="0"/>
      <w:autoSpaceDE w:val="0"/>
      <w:autoSpaceDN w:val="0"/>
      <w:spacing w:after="0" w:line="240" w:lineRule="auto"/>
      <w:ind w:left="2219" w:hanging="36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4236A"/>
    <w:pPr>
      <w:widowControl w:val="0"/>
      <w:autoSpaceDE w:val="0"/>
      <w:autoSpaceDN w:val="0"/>
      <w:spacing w:before="66" w:after="0" w:line="240" w:lineRule="auto"/>
      <w:ind w:left="148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4236A"/>
    <w:pPr>
      <w:widowControl w:val="0"/>
      <w:autoSpaceDE w:val="0"/>
      <w:autoSpaceDN w:val="0"/>
      <w:spacing w:after="0" w:line="240" w:lineRule="auto"/>
      <w:ind w:left="1485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a34">
    <w:name w:val="Pa34"/>
    <w:basedOn w:val="a"/>
    <w:next w:val="a"/>
    <w:uiPriority w:val="99"/>
    <w:rsid w:val="00065673"/>
    <w:pPr>
      <w:autoSpaceDE w:val="0"/>
      <w:autoSpaceDN w:val="0"/>
      <w:adjustRightInd w:val="0"/>
      <w:spacing w:after="0" w:line="221" w:lineRule="atLeast"/>
    </w:pPr>
    <w:rPr>
      <w:rFonts w:ascii="Textbook New" w:hAnsi="Textbook New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656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673"/>
    <w:pPr>
      <w:widowControl w:val="0"/>
      <w:shd w:val="clear" w:color="auto" w:fill="FFFFFF"/>
      <w:spacing w:after="5040" w:line="230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Курсив"/>
    <w:basedOn w:val="2"/>
    <w:rsid w:val="00065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543C-504F-4E59-B884-37AE20BE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Uchb</cp:lastModifiedBy>
  <cp:revision>2</cp:revision>
  <cp:lastPrinted>2022-11-26T08:32:00Z</cp:lastPrinted>
  <dcterms:created xsi:type="dcterms:W3CDTF">2023-11-08T11:32:00Z</dcterms:created>
  <dcterms:modified xsi:type="dcterms:W3CDTF">2023-11-08T11:32:00Z</dcterms:modified>
</cp:coreProperties>
</file>